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3336" w14:textId="7B62CE16" w:rsidR="005E176F" w:rsidRDefault="005E176F" w:rsidP="005E176F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Valley Stream Christian Academy</w:t>
      </w:r>
    </w:p>
    <w:p w14:paraId="49947F5B" w14:textId="18892EDD" w:rsidR="004E6B35" w:rsidRDefault="004E6B35" w:rsidP="005E176F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Entering 7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</w:t>
      </w:r>
      <w:r w:rsidR="005E176F">
        <w:rPr>
          <w:sz w:val="32"/>
          <w:szCs w:val="32"/>
        </w:rPr>
        <w:t xml:space="preserve"> </w:t>
      </w:r>
      <w:r>
        <w:rPr>
          <w:sz w:val="32"/>
          <w:szCs w:val="32"/>
        </w:rPr>
        <w:t>Summer Reading</w:t>
      </w:r>
    </w:p>
    <w:p w14:paraId="61D78B0E" w14:textId="04067440" w:rsidR="005E176F" w:rsidRDefault="00601686" w:rsidP="005E176F">
      <w:pPr>
        <w:spacing w:line="240" w:lineRule="auto"/>
        <w:contextualSpacing/>
        <w:jc w:val="center"/>
        <w:rPr>
          <w:sz w:val="32"/>
          <w:szCs w:val="32"/>
        </w:rPr>
      </w:pPr>
      <w:hyperlink r:id="rId5" w:history="1">
        <w:r w:rsidR="005E176F" w:rsidRPr="001836F8">
          <w:rPr>
            <w:rStyle w:val="Hyperlink"/>
            <w:sz w:val="32"/>
            <w:szCs w:val="32"/>
          </w:rPr>
          <w:t>NColangelo@VSCASchool.org</w:t>
        </w:r>
      </w:hyperlink>
    </w:p>
    <w:p w14:paraId="50138FEE" w14:textId="77777777" w:rsidR="005E176F" w:rsidRDefault="005E176F" w:rsidP="005E176F">
      <w:pPr>
        <w:spacing w:line="240" w:lineRule="auto"/>
        <w:contextualSpacing/>
        <w:jc w:val="center"/>
        <w:rPr>
          <w:sz w:val="32"/>
          <w:szCs w:val="32"/>
        </w:rPr>
      </w:pPr>
    </w:p>
    <w:p w14:paraId="4B22BF62" w14:textId="2EAA3AFC" w:rsidR="00E624EA" w:rsidRPr="00E624EA" w:rsidRDefault="00E624EA" w:rsidP="00E624EA">
      <w:pPr>
        <w:rPr>
          <w:sz w:val="28"/>
          <w:szCs w:val="28"/>
        </w:rPr>
      </w:pPr>
      <w:r w:rsidRPr="00E624EA">
        <w:rPr>
          <w:sz w:val="28"/>
          <w:szCs w:val="28"/>
        </w:rPr>
        <w:t xml:space="preserve">7th Grade </w:t>
      </w:r>
      <w:r>
        <w:rPr>
          <w:sz w:val="28"/>
          <w:szCs w:val="28"/>
        </w:rPr>
        <w:t>English</w:t>
      </w:r>
      <w:r w:rsidRPr="00E624EA">
        <w:rPr>
          <w:sz w:val="28"/>
          <w:szCs w:val="28"/>
        </w:rPr>
        <w:t xml:space="preserve"> students MUST READ </w:t>
      </w:r>
      <w:r w:rsidRPr="00E624EA">
        <w:rPr>
          <w:b/>
          <w:i/>
          <w:sz w:val="28"/>
          <w:szCs w:val="28"/>
        </w:rPr>
        <w:t>True Confessions of Charlotte Doyle</w:t>
      </w:r>
      <w:r w:rsidRPr="00E624EA">
        <w:rPr>
          <w:b/>
          <w:sz w:val="28"/>
          <w:szCs w:val="28"/>
        </w:rPr>
        <w:t xml:space="preserve"> by </w:t>
      </w:r>
      <w:proofErr w:type="spellStart"/>
      <w:proofErr w:type="gramStart"/>
      <w:r w:rsidRPr="00E624EA">
        <w:rPr>
          <w:b/>
          <w:sz w:val="28"/>
          <w:szCs w:val="28"/>
        </w:rPr>
        <w:t>Avi</w:t>
      </w:r>
      <w:proofErr w:type="spellEnd"/>
      <w:r w:rsidRPr="00E624EA">
        <w:rPr>
          <w:b/>
          <w:sz w:val="28"/>
          <w:szCs w:val="28"/>
        </w:rPr>
        <w:t>,</w:t>
      </w:r>
      <w:r w:rsidRPr="00E624EA">
        <w:rPr>
          <w:sz w:val="28"/>
          <w:szCs w:val="28"/>
        </w:rPr>
        <w:t xml:space="preserve"> and</w:t>
      </w:r>
      <w:proofErr w:type="gramEnd"/>
      <w:r w:rsidRPr="00E624EA">
        <w:rPr>
          <w:sz w:val="28"/>
          <w:szCs w:val="28"/>
        </w:rPr>
        <w:t xml:space="preserve"> answer the following guided questions/literary analysis.</w:t>
      </w:r>
    </w:p>
    <w:p w14:paraId="0A7CED23" w14:textId="77777777" w:rsidR="004E6B35" w:rsidRDefault="004E6B35" w:rsidP="004E6B35">
      <w:pPr>
        <w:rPr>
          <w:sz w:val="28"/>
          <w:szCs w:val="28"/>
        </w:rPr>
      </w:pPr>
      <w:r>
        <w:rPr>
          <w:sz w:val="28"/>
          <w:szCs w:val="28"/>
        </w:rPr>
        <w:t>GUIDED QUESTIONS/LITERARY ANALYSIS</w:t>
      </w:r>
    </w:p>
    <w:p w14:paraId="76FE1071" w14:textId="5BC8B48C" w:rsidR="00BB1051" w:rsidRDefault="004E6B35" w:rsidP="00E624EA">
      <w:pPr>
        <w:rPr>
          <w:sz w:val="28"/>
          <w:szCs w:val="28"/>
        </w:rPr>
      </w:pPr>
      <w:r>
        <w:rPr>
          <w:sz w:val="28"/>
          <w:szCs w:val="28"/>
        </w:rPr>
        <w:t xml:space="preserve">Respond to each of the following questions in at least 100 words.  Answers should be written in complete sentences.  </w:t>
      </w:r>
      <w:r w:rsidR="00CD3D09" w:rsidRPr="00ED50EE">
        <w:rPr>
          <w:sz w:val="28"/>
          <w:szCs w:val="28"/>
          <w:u w:val="single"/>
        </w:rPr>
        <w:t>Different examples and references to the text should be used to demonstrate an insightful understanding</w:t>
      </w:r>
      <w:r w:rsidR="00CD3D09">
        <w:rPr>
          <w:sz w:val="28"/>
          <w:szCs w:val="28"/>
          <w:u w:val="single"/>
        </w:rPr>
        <w:t>.</w:t>
      </w:r>
      <w:r w:rsidR="00CD3D09">
        <w:rPr>
          <w:sz w:val="28"/>
          <w:szCs w:val="28"/>
        </w:rPr>
        <w:t xml:space="preserve">  </w:t>
      </w:r>
      <w:r>
        <w:rPr>
          <w:sz w:val="28"/>
          <w:szCs w:val="28"/>
        </w:rPr>
        <w:t>Edit for correct grammar, spelling, and punctuation</w:t>
      </w:r>
      <w:r w:rsidR="00E624EA">
        <w:rPr>
          <w:sz w:val="28"/>
          <w:szCs w:val="28"/>
        </w:rPr>
        <w:t xml:space="preserve">.  </w:t>
      </w:r>
    </w:p>
    <w:p w14:paraId="098511A8" w14:textId="3B639954" w:rsidR="00E624EA" w:rsidRDefault="00E624EA" w:rsidP="00E624EA">
      <w:pPr>
        <w:rPr>
          <w:sz w:val="28"/>
          <w:szCs w:val="28"/>
        </w:rPr>
      </w:pPr>
      <w:r w:rsidRPr="00BB1051">
        <w:rPr>
          <w:b/>
          <w:sz w:val="28"/>
          <w:szCs w:val="28"/>
          <w:u w:val="single"/>
        </w:rPr>
        <w:t>Page set up:  Name, Date, Title of book, and author.  Please make sure your paper is double spaced and in Times New Roman size 12 font.</w:t>
      </w:r>
    </w:p>
    <w:p w14:paraId="4D9AD3E0" w14:textId="77777777" w:rsidR="00E624EA" w:rsidRDefault="00E624EA" w:rsidP="00E624EA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4E6B35" w:rsidRPr="00E624EA">
        <w:rPr>
          <w:sz w:val="28"/>
          <w:szCs w:val="28"/>
        </w:rPr>
        <w:t>Choose three of the most interesting scenes in the novel and discuss why each scene catches your attention.</w:t>
      </w:r>
    </w:p>
    <w:p w14:paraId="0FE5232E" w14:textId="6515C771" w:rsidR="00E624EA" w:rsidRDefault="00E624EA" w:rsidP="00E624EA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4E6B35" w:rsidRPr="00E624EA">
        <w:rPr>
          <w:sz w:val="28"/>
          <w:szCs w:val="28"/>
        </w:rPr>
        <w:t>Discuss one character from the reading.  Does he/she go through any changes?  Give examples to support your response.</w:t>
      </w:r>
    </w:p>
    <w:p w14:paraId="3C6AF196" w14:textId="2A1FEB7B" w:rsidR="00E624EA" w:rsidRDefault="00E624EA" w:rsidP="00E624EA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4E6B35" w:rsidRPr="00E624EA">
        <w:rPr>
          <w:sz w:val="28"/>
          <w:szCs w:val="28"/>
        </w:rPr>
        <w:t>Explain three events in the novel and how each one is important.</w:t>
      </w:r>
    </w:p>
    <w:p w14:paraId="1DC4E91C" w14:textId="22C87A39" w:rsidR="00E624EA" w:rsidRDefault="00E624EA" w:rsidP="00E624EA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4E6B35" w:rsidRPr="00E624EA">
        <w:rPr>
          <w:sz w:val="28"/>
          <w:szCs w:val="28"/>
        </w:rPr>
        <w:t>Would you want to read another book with the same characters from your reading?  Why or why not?</w:t>
      </w:r>
    </w:p>
    <w:p w14:paraId="5A4A120F" w14:textId="2331563F" w:rsidR="004E6B35" w:rsidRDefault="004E6B35" w:rsidP="004E6B35">
      <w:pPr>
        <w:spacing w:after="0"/>
        <w:rPr>
          <w:sz w:val="28"/>
          <w:szCs w:val="28"/>
          <w:u w:val="single"/>
        </w:rPr>
      </w:pPr>
    </w:p>
    <w:p w14:paraId="13BF77BD" w14:textId="22E40C5E" w:rsidR="00E624EA" w:rsidRDefault="00E624EA" w:rsidP="004E6B35">
      <w:pPr>
        <w:spacing w:after="0"/>
        <w:rPr>
          <w:sz w:val="28"/>
          <w:szCs w:val="28"/>
        </w:rPr>
      </w:pPr>
      <w:r>
        <w:rPr>
          <w:sz w:val="28"/>
          <w:szCs w:val="28"/>
        </w:rPr>
        <w:t>Due:</w:t>
      </w:r>
      <w:r w:rsidR="00F44AB3">
        <w:rPr>
          <w:sz w:val="28"/>
          <w:szCs w:val="28"/>
        </w:rPr>
        <w:t xml:space="preserve"> Friday of the week we return to school.</w:t>
      </w:r>
    </w:p>
    <w:p w14:paraId="007A0934" w14:textId="5434E453" w:rsidR="00F44AB3" w:rsidRDefault="00F44AB3" w:rsidP="004E6B3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HAPPY READING!!!</w:t>
      </w:r>
    </w:p>
    <w:p w14:paraId="0E2E44DE" w14:textId="58861BA0" w:rsidR="00D234D7" w:rsidRPr="00D234D7" w:rsidRDefault="00D234D7" w:rsidP="00D234D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DD43C8B" w14:textId="4B657BAB" w:rsidR="00F7307C" w:rsidRDefault="00CD3D09">
      <w:r w:rsidRPr="00D234D7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F17A5C0" wp14:editId="6AE61686">
            <wp:simplePos x="0" y="0"/>
            <wp:positionH relativeFrom="column">
              <wp:posOffset>4391562</wp:posOffset>
            </wp:positionH>
            <wp:positionV relativeFrom="paragraph">
              <wp:posOffset>-406498</wp:posOffset>
            </wp:positionV>
            <wp:extent cx="1118870" cy="1625600"/>
            <wp:effectExtent l="0" t="0" r="0" b="0"/>
            <wp:wrapTight wrapText="bothSides">
              <wp:wrapPolygon edited="0">
                <wp:start x="0" y="0"/>
                <wp:lineTo x="0" y="21431"/>
                <wp:lineTo x="21330" y="21431"/>
                <wp:lineTo x="21330" y="0"/>
                <wp:lineTo x="0" y="0"/>
              </wp:wrapPolygon>
            </wp:wrapTight>
            <wp:docPr id="1" name="Picture 1" descr="/var/folders/7y/34_2tt5d4_116_8rzlzlb6sh0000gn/T/com.microsoft.Word/WebArchiveCopyPasteTempFiles/th?id=OIP.f5q7wo2ReXgehw_PTF_trQHaKx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623936824500_1134" descr="/var/folders/7y/34_2tt5d4_116_8rzlzlb6sh0000gn/T/com.microsoft.Word/WebArchiveCopyPasteTempFiles/th?id=OIP.f5q7wo2ReXgehw_PTF_trQHaKx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BA096" w14:textId="39E2C327" w:rsidR="005677D7" w:rsidRDefault="005677D7"/>
    <w:p w14:paraId="143BF8E9" w14:textId="77777777" w:rsidR="00CD3D09" w:rsidRDefault="00CD3D09" w:rsidP="00CD3D09"/>
    <w:p w14:paraId="3F420823" w14:textId="0F463A6C" w:rsidR="005677D7" w:rsidRPr="00AD75BC" w:rsidRDefault="005677D7" w:rsidP="00CD3D09">
      <w:pPr>
        <w:jc w:val="center"/>
        <w:rPr>
          <w:sz w:val="28"/>
          <w:szCs w:val="28"/>
        </w:rPr>
      </w:pPr>
      <w:r w:rsidRPr="00AD75BC">
        <w:rPr>
          <w:sz w:val="36"/>
          <w:szCs w:val="36"/>
        </w:rPr>
        <w:lastRenderedPageBreak/>
        <w:t xml:space="preserve">Entering </w:t>
      </w:r>
      <w:r>
        <w:rPr>
          <w:sz w:val="36"/>
          <w:szCs w:val="36"/>
        </w:rPr>
        <w:t>7</w:t>
      </w:r>
      <w:r w:rsidRPr="00AD75BC">
        <w:rPr>
          <w:sz w:val="36"/>
          <w:szCs w:val="36"/>
          <w:vertAlign w:val="superscript"/>
        </w:rPr>
        <w:t>th</w:t>
      </w:r>
      <w:r w:rsidRPr="00AD75BC">
        <w:rPr>
          <w:sz w:val="36"/>
          <w:szCs w:val="36"/>
        </w:rPr>
        <w:t xml:space="preserve"> Grade</w:t>
      </w:r>
    </w:p>
    <w:p w14:paraId="633EFDB4" w14:textId="77777777" w:rsidR="005677D7" w:rsidRPr="004E35E4" w:rsidRDefault="005677D7" w:rsidP="005677D7">
      <w:pPr>
        <w:jc w:val="center"/>
        <w:rPr>
          <w:sz w:val="36"/>
          <w:szCs w:val="36"/>
        </w:rPr>
      </w:pPr>
      <w:r w:rsidRPr="004E35E4">
        <w:rPr>
          <w:sz w:val="36"/>
          <w:szCs w:val="36"/>
        </w:rPr>
        <w:t>Summer Reading Asse</w:t>
      </w:r>
      <w:r>
        <w:rPr>
          <w:sz w:val="36"/>
          <w:szCs w:val="36"/>
        </w:rPr>
        <w:t>ssment Rubric</w:t>
      </w:r>
    </w:p>
    <w:p w14:paraId="0297DE2D" w14:textId="77777777" w:rsidR="005677D7" w:rsidRDefault="005677D7" w:rsidP="005677D7"/>
    <w:p w14:paraId="17331A86" w14:textId="77777777" w:rsidR="005677D7" w:rsidRDefault="005677D7" w:rsidP="005677D7"/>
    <w:p w14:paraId="1E8D46AC" w14:textId="77777777" w:rsidR="005677D7" w:rsidRPr="00AC55EC" w:rsidRDefault="005677D7" w:rsidP="005677D7">
      <w:pPr>
        <w:rPr>
          <w:sz w:val="28"/>
          <w:szCs w:val="28"/>
        </w:rPr>
      </w:pPr>
      <w:r w:rsidRPr="00AC55EC">
        <w:rPr>
          <w:sz w:val="28"/>
          <w:szCs w:val="28"/>
        </w:rPr>
        <w:t>Name______________________________</w:t>
      </w:r>
    </w:p>
    <w:p w14:paraId="2CDD039C" w14:textId="77777777" w:rsidR="005677D7" w:rsidRDefault="005677D7" w:rsidP="005677D7">
      <w:pPr>
        <w:jc w:val="center"/>
      </w:pPr>
    </w:p>
    <w:tbl>
      <w:tblPr>
        <w:tblStyle w:val="TableGrid"/>
        <w:tblW w:w="11610" w:type="dxa"/>
        <w:tblInd w:w="-1152" w:type="dxa"/>
        <w:tblLook w:val="04A0" w:firstRow="1" w:lastRow="0" w:firstColumn="1" w:lastColumn="0" w:noHBand="0" w:noVBand="1"/>
      </w:tblPr>
      <w:tblGrid>
        <w:gridCol w:w="2231"/>
        <w:gridCol w:w="1807"/>
        <w:gridCol w:w="1807"/>
        <w:gridCol w:w="1807"/>
        <w:gridCol w:w="1807"/>
        <w:gridCol w:w="2151"/>
      </w:tblGrid>
      <w:tr w:rsidR="005677D7" w14:paraId="1B7C1A3C" w14:textId="77777777" w:rsidTr="00DA52CD">
        <w:trPr>
          <w:trHeight w:val="691"/>
        </w:trPr>
        <w:tc>
          <w:tcPr>
            <w:tcW w:w="2231" w:type="dxa"/>
          </w:tcPr>
          <w:p w14:paraId="35E04A52" w14:textId="77777777" w:rsidR="005677D7" w:rsidRPr="004E35E4" w:rsidRDefault="005677D7" w:rsidP="00DA52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Critical Thinking Questions</w:t>
            </w:r>
          </w:p>
        </w:tc>
        <w:tc>
          <w:tcPr>
            <w:tcW w:w="1807" w:type="dxa"/>
          </w:tcPr>
          <w:p w14:paraId="788FECAD" w14:textId="77777777" w:rsidR="005677D7" w:rsidRDefault="005677D7" w:rsidP="00DA5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  <w:p w14:paraId="44778E3A" w14:textId="77777777" w:rsidR="005677D7" w:rsidRPr="004E35E4" w:rsidRDefault="005677D7" w:rsidP="00DA5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Excellent</w:t>
            </w:r>
          </w:p>
        </w:tc>
        <w:tc>
          <w:tcPr>
            <w:tcW w:w="1807" w:type="dxa"/>
          </w:tcPr>
          <w:p w14:paraId="399817C5" w14:textId="77777777" w:rsidR="005677D7" w:rsidRDefault="005677D7" w:rsidP="00DA5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  <w:p w14:paraId="1AD4AC19" w14:textId="77777777" w:rsidR="005677D7" w:rsidRPr="004E35E4" w:rsidRDefault="005677D7" w:rsidP="00DA5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Very Good</w:t>
            </w:r>
          </w:p>
        </w:tc>
        <w:tc>
          <w:tcPr>
            <w:tcW w:w="1807" w:type="dxa"/>
          </w:tcPr>
          <w:p w14:paraId="6BDAF227" w14:textId="77777777" w:rsidR="005677D7" w:rsidRDefault="005677D7" w:rsidP="00DA5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  <w:p w14:paraId="4988AF6A" w14:textId="77777777" w:rsidR="005677D7" w:rsidRPr="004E35E4" w:rsidRDefault="005677D7" w:rsidP="00DA5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Good</w:t>
            </w:r>
          </w:p>
        </w:tc>
        <w:tc>
          <w:tcPr>
            <w:tcW w:w="1807" w:type="dxa"/>
          </w:tcPr>
          <w:p w14:paraId="1BBE490E" w14:textId="77777777" w:rsidR="005677D7" w:rsidRDefault="005677D7" w:rsidP="00DA5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  <w:p w14:paraId="6E0565DD" w14:textId="77777777" w:rsidR="005677D7" w:rsidRPr="004E35E4" w:rsidRDefault="005677D7" w:rsidP="00DA5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Fair</w:t>
            </w:r>
          </w:p>
        </w:tc>
        <w:tc>
          <w:tcPr>
            <w:tcW w:w="2151" w:type="dxa"/>
          </w:tcPr>
          <w:p w14:paraId="6021CFEF" w14:textId="77777777" w:rsidR="005677D7" w:rsidRDefault="005677D7" w:rsidP="00DA5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  <w:p w14:paraId="0C32FF62" w14:textId="77777777" w:rsidR="005677D7" w:rsidRPr="004E35E4" w:rsidRDefault="005677D7" w:rsidP="00DA5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Poor</w:t>
            </w:r>
          </w:p>
        </w:tc>
      </w:tr>
      <w:tr w:rsidR="005677D7" w14:paraId="72F9BB9C" w14:textId="77777777" w:rsidTr="00DA52CD">
        <w:trPr>
          <w:trHeight w:val="731"/>
        </w:trPr>
        <w:tc>
          <w:tcPr>
            <w:tcW w:w="2231" w:type="dxa"/>
          </w:tcPr>
          <w:p w14:paraId="03073C27" w14:textId="7CCE9023" w:rsidR="005677D7" w:rsidRDefault="005677D7" w:rsidP="00DA52CD">
            <w:r>
              <w:t>All four questions are answered in about 100 words each.</w:t>
            </w:r>
          </w:p>
        </w:tc>
        <w:tc>
          <w:tcPr>
            <w:tcW w:w="1807" w:type="dxa"/>
          </w:tcPr>
          <w:p w14:paraId="479B5B2A" w14:textId="77777777" w:rsidR="005677D7" w:rsidRDefault="005677D7" w:rsidP="00DA52CD"/>
        </w:tc>
        <w:tc>
          <w:tcPr>
            <w:tcW w:w="1807" w:type="dxa"/>
          </w:tcPr>
          <w:p w14:paraId="2E05408A" w14:textId="77777777" w:rsidR="005677D7" w:rsidRDefault="005677D7" w:rsidP="00DA52CD"/>
        </w:tc>
        <w:tc>
          <w:tcPr>
            <w:tcW w:w="1807" w:type="dxa"/>
          </w:tcPr>
          <w:p w14:paraId="1A89B64B" w14:textId="77777777" w:rsidR="005677D7" w:rsidRDefault="005677D7" w:rsidP="00DA52CD"/>
        </w:tc>
        <w:tc>
          <w:tcPr>
            <w:tcW w:w="1807" w:type="dxa"/>
          </w:tcPr>
          <w:p w14:paraId="30230BA7" w14:textId="77777777" w:rsidR="005677D7" w:rsidRDefault="005677D7" w:rsidP="00DA52CD"/>
        </w:tc>
        <w:tc>
          <w:tcPr>
            <w:tcW w:w="2151" w:type="dxa"/>
          </w:tcPr>
          <w:p w14:paraId="4B82C62E" w14:textId="77777777" w:rsidR="005677D7" w:rsidRDefault="005677D7" w:rsidP="00DA52CD"/>
        </w:tc>
      </w:tr>
      <w:tr w:rsidR="005677D7" w14:paraId="6E80B7CA" w14:textId="77777777" w:rsidTr="00DA52CD">
        <w:trPr>
          <w:trHeight w:val="691"/>
        </w:trPr>
        <w:tc>
          <w:tcPr>
            <w:tcW w:w="2231" w:type="dxa"/>
          </w:tcPr>
          <w:p w14:paraId="719F34E6" w14:textId="77777777" w:rsidR="005677D7" w:rsidRDefault="005677D7" w:rsidP="00DA52CD">
            <w:r>
              <w:t>Each answer clearly demonstrates an insightful understanding of the plot, characters, setting, conflict, and/or theme.</w:t>
            </w:r>
          </w:p>
        </w:tc>
        <w:tc>
          <w:tcPr>
            <w:tcW w:w="1807" w:type="dxa"/>
          </w:tcPr>
          <w:p w14:paraId="03BD44AF" w14:textId="77777777" w:rsidR="005677D7" w:rsidRDefault="005677D7" w:rsidP="00DA52CD"/>
        </w:tc>
        <w:tc>
          <w:tcPr>
            <w:tcW w:w="1807" w:type="dxa"/>
          </w:tcPr>
          <w:p w14:paraId="0F009B0F" w14:textId="77777777" w:rsidR="005677D7" w:rsidRDefault="005677D7" w:rsidP="00DA52CD"/>
        </w:tc>
        <w:tc>
          <w:tcPr>
            <w:tcW w:w="1807" w:type="dxa"/>
          </w:tcPr>
          <w:p w14:paraId="25494BBE" w14:textId="77777777" w:rsidR="005677D7" w:rsidRDefault="005677D7" w:rsidP="00DA52CD"/>
        </w:tc>
        <w:tc>
          <w:tcPr>
            <w:tcW w:w="1807" w:type="dxa"/>
          </w:tcPr>
          <w:p w14:paraId="07EB81D5" w14:textId="77777777" w:rsidR="005677D7" w:rsidRDefault="005677D7" w:rsidP="00DA52CD"/>
        </w:tc>
        <w:tc>
          <w:tcPr>
            <w:tcW w:w="2151" w:type="dxa"/>
          </w:tcPr>
          <w:p w14:paraId="70E078A1" w14:textId="77777777" w:rsidR="005677D7" w:rsidRDefault="005677D7" w:rsidP="00DA52CD"/>
        </w:tc>
      </w:tr>
      <w:tr w:rsidR="005677D7" w14:paraId="13BCDAE9" w14:textId="77777777" w:rsidTr="00DA52CD">
        <w:trPr>
          <w:trHeight w:val="731"/>
        </w:trPr>
        <w:tc>
          <w:tcPr>
            <w:tcW w:w="2231" w:type="dxa"/>
          </w:tcPr>
          <w:p w14:paraId="5B17B199" w14:textId="77777777" w:rsidR="005677D7" w:rsidRDefault="005677D7" w:rsidP="00DA52CD">
            <w:r>
              <w:t>Different examples were given for each question.</w:t>
            </w:r>
          </w:p>
        </w:tc>
        <w:tc>
          <w:tcPr>
            <w:tcW w:w="1807" w:type="dxa"/>
          </w:tcPr>
          <w:p w14:paraId="3705261B" w14:textId="77777777" w:rsidR="005677D7" w:rsidRDefault="005677D7" w:rsidP="00DA52CD"/>
        </w:tc>
        <w:tc>
          <w:tcPr>
            <w:tcW w:w="1807" w:type="dxa"/>
          </w:tcPr>
          <w:p w14:paraId="5B93A662" w14:textId="77777777" w:rsidR="005677D7" w:rsidRDefault="005677D7" w:rsidP="00DA52CD"/>
        </w:tc>
        <w:tc>
          <w:tcPr>
            <w:tcW w:w="1807" w:type="dxa"/>
          </w:tcPr>
          <w:p w14:paraId="4A62EFDE" w14:textId="77777777" w:rsidR="005677D7" w:rsidRDefault="005677D7" w:rsidP="00DA52CD"/>
        </w:tc>
        <w:tc>
          <w:tcPr>
            <w:tcW w:w="1807" w:type="dxa"/>
          </w:tcPr>
          <w:p w14:paraId="5098F190" w14:textId="77777777" w:rsidR="005677D7" w:rsidRDefault="005677D7" w:rsidP="00DA52CD"/>
        </w:tc>
        <w:tc>
          <w:tcPr>
            <w:tcW w:w="2151" w:type="dxa"/>
          </w:tcPr>
          <w:p w14:paraId="1677F9F5" w14:textId="77777777" w:rsidR="005677D7" w:rsidRDefault="005677D7" w:rsidP="00DA52CD"/>
        </w:tc>
      </w:tr>
      <w:tr w:rsidR="005677D7" w14:paraId="2BB616F8" w14:textId="77777777" w:rsidTr="00DA52CD">
        <w:trPr>
          <w:trHeight w:val="731"/>
        </w:trPr>
        <w:tc>
          <w:tcPr>
            <w:tcW w:w="2231" w:type="dxa"/>
          </w:tcPr>
          <w:p w14:paraId="4F26EB3E" w14:textId="77777777" w:rsidR="005677D7" w:rsidRDefault="005677D7" w:rsidP="00DA52CD">
            <w:r>
              <w:t xml:space="preserve">Spelling, </w:t>
            </w:r>
            <w:proofErr w:type="gramStart"/>
            <w:r>
              <w:t>grammar</w:t>
            </w:r>
            <w:proofErr w:type="gramEnd"/>
            <w:r>
              <w:t xml:space="preserve"> and punctuation are correct.</w:t>
            </w:r>
          </w:p>
        </w:tc>
        <w:tc>
          <w:tcPr>
            <w:tcW w:w="1807" w:type="dxa"/>
          </w:tcPr>
          <w:p w14:paraId="231B981F" w14:textId="77777777" w:rsidR="005677D7" w:rsidRDefault="005677D7" w:rsidP="00DA52CD"/>
        </w:tc>
        <w:tc>
          <w:tcPr>
            <w:tcW w:w="1807" w:type="dxa"/>
          </w:tcPr>
          <w:p w14:paraId="74A794A1" w14:textId="77777777" w:rsidR="005677D7" w:rsidRDefault="005677D7" w:rsidP="00DA52CD"/>
        </w:tc>
        <w:tc>
          <w:tcPr>
            <w:tcW w:w="1807" w:type="dxa"/>
          </w:tcPr>
          <w:p w14:paraId="5BFDED9B" w14:textId="77777777" w:rsidR="005677D7" w:rsidRDefault="005677D7" w:rsidP="00DA52CD"/>
        </w:tc>
        <w:tc>
          <w:tcPr>
            <w:tcW w:w="1807" w:type="dxa"/>
          </w:tcPr>
          <w:p w14:paraId="37913CBC" w14:textId="77777777" w:rsidR="005677D7" w:rsidRDefault="005677D7" w:rsidP="00DA52CD"/>
        </w:tc>
        <w:tc>
          <w:tcPr>
            <w:tcW w:w="2151" w:type="dxa"/>
          </w:tcPr>
          <w:p w14:paraId="59D3C193" w14:textId="77777777" w:rsidR="005677D7" w:rsidRDefault="005677D7" w:rsidP="00DA52CD"/>
        </w:tc>
      </w:tr>
      <w:tr w:rsidR="005677D7" w14:paraId="6888131D" w14:textId="77777777" w:rsidTr="00DA52CD">
        <w:trPr>
          <w:trHeight w:val="691"/>
        </w:trPr>
        <w:tc>
          <w:tcPr>
            <w:tcW w:w="2231" w:type="dxa"/>
          </w:tcPr>
          <w:p w14:paraId="039BF786" w14:textId="77777777" w:rsidR="005677D7" w:rsidRDefault="005677D7" w:rsidP="00DA52CD">
            <w:r>
              <w:t>The answers are typed neatly, legibly and with evidence of drafting and/or pre-planning.</w:t>
            </w:r>
          </w:p>
        </w:tc>
        <w:tc>
          <w:tcPr>
            <w:tcW w:w="1807" w:type="dxa"/>
          </w:tcPr>
          <w:p w14:paraId="1173717A" w14:textId="77777777" w:rsidR="005677D7" w:rsidRDefault="005677D7" w:rsidP="00DA52CD"/>
        </w:tc>
        <w:tc>
          <w:tcPr>
            <w:tcW w:w="1807" w:type="dxa"/>
          </w:tcPr>
          <w:p w14:paraId="14D505BA" w14:textId="77777777" w:rsidR="005677D7" w:rsidRDefault="005677D7" w:rsidP="00DA52CD"/>
        </w:tc>
        <w:tc>
          <w:tcPr>
            <w:tcW w:w="1807" w:type="dxa"/>
          </w:tcPr>
          <w:p w14:paraId="4B497115" w14:textId="77777777" w:rsidR="005677D7" w:rsidRDefault="005677D7" w:rsidP="00DA52CD"/>
        </w:tc>
        <w:tc>
          <w:tcPr>
            <w:tcW w:w="1807" w:type="dxa"/>
          </w:tcPr>
          <w:p w14:paraId="5B841B87" w14:textId="77777777" w:rsidR="005677D7" w:rsidRDefault="005677D7" w:rsidP="00DA52CD"/>
        </w:tc>
        <w:tc>
          <w:tcPr>
            <w:tcW w:w="2151" w:type="dxa"/>
          </w:tcPr>
          <w:p w14:paraId="7620EF45" w14:textId="77777777" w:rsidR="005677D7" w:rsidRDefault="005677D7" w:rsidP="00DA52CD"/>
        </w:tc>
      </w:tr>
      <w:tr w:rsidR="005677D7" w14:paraId="7DE4B722" w14:textId="77777777" w:rsidTr="00DA52CD">
        <w:trPr>
          <w:trHeight w:val="731"/>
        </w:trPr>
        <w:tc>
          <w:tcPr>
            <w:tcW w:w="2231" w:type="dxa"/>
          </w:tcPr>
          <w:p w14:paraId="475232DA" w14:textId="77777777" w:rsidR="005677D7" w:rsidRDefault="005677D7" w:rsidP="00DA52CD">
            <w:pPr>
              <w:jc w:val="center"/>
            </w:pPr>
            <w:r>
              <w:t>Points:</w:t>
            </w:r>
          </w:p>
        </w:tc>
        <w:tc>
          <w:tcPr>
            <w:tcW w:w="1807" w:type="dxa"/>
          </w:tcPr>
          <w:p w14:paraId="37759D94" w14:textId="77777777" w:rsidR="005677D7" w:rsidRDefault="005677D7" w:rsidP="00DA52CD"/>
        </w:tc>
        <w:tc>
          <w:tcPr>
            <w:tcW w:w="1807" w:type="dxa"/>
          </w:tcPr>
          <w:p w14:paraId="362AFC13" w14:textId="77777777" w:rsidR="005677D7" w:rsidRDefault="005677D7" w:rsidP="00DA52CD"/>
        </w:tc>
        <w:tc>
          <w:tcPr>
            <w:tcW w:w="1807" w:type="dxa"/>
          </w:tcPr>
          <w:p w14:paraId="2A153F6B" w14:textId="77777777" w:rsidR="005677D7" w:rsidRDefault="005677D7" w:rsidP="00DA52CD"/>
        </w:tc>
        <w:tc>
          <w:tcPr>
            <w:tcW w:w="1807" w:type="dxa"/>
          </w:tcPr>
          <w:p w14:paraId="0C2EAF89" w14:textId="77777777" w:rsidR="005677D7" w:rsidRDefault="005677D7" w:rsidP="00DA52CD"/>
        </w:tc>
        <w:tc>
          <w:tcPr>
            <w:tcW w:w="2151" w:type="dxa"/>
          </w:tcPr>
          <w:p w14:paraId="7610CF11" w14:textId="77777777" w:rsidR="005677D7" w:rsidRDefault="005677D7" w:rsidP="00DA52CD"/>
        </w:tc>
      </w:tr>
    </w:tbl>
    <w:p w14:paraId="4A528C36" w14:textId="77777777" w:rsidR="005677D7" w:rsidRDefault="005677D7" w:rsidP="005677D7">
      <w:pPr>
        <w:jc w:val="center"/>
      </w:pPr>
    </w:p>
    <w:p w14:paraId="5BD9CD01" w14:textId="77777777" w:rsidR="005677D7" w:rsidRDefault="005677D7" w:rsidP="005677D7">
      <w:pPr>
        <w:jc w:val="center"/>
      </w:pPr>
    </w:p>
    <w:p w14:paraId="4D9A93F4" w14:textId="77777777" w:rsidR="005677D7" w:rsidRDefault="005677D7" w:rsidP="005677D7">
      <w:pPr>
        <w:jc w:val="center"/>
      </w:pPr>
      <w:r>
        <w:t xml:space="preserve">Total points </w:t>
      </w:r>
      <w:r>
        <w:rPr>
          <w:rFonts w:cstheme="minorHAnsi"/>
        </w:rPr>
        <w:t>÷</w:t>
      </w:r>
      <w:r>
        <w:t xml:space="preserve"> 5 = _______________</w:t>
      </w:r>
    </w:p>
    <w:p w14:paraId="708BD39C" w14:textId="77777777" w:rsidR="005677D7" w:rsidRDefault="005677D7"/>
    <w:sectPr w:rsidR="00567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000A5"/>
    <w:multiLevelType w:val="hybridMultilevel"/>
    <w:tmpl w:val="8D209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43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35"/>
    <w:rsid w:val="003B04C3"/>
    <w:rsid w:val="004E6B35"/>
    <w:rsid w:val="005677D7"/>
    <w:rsid w:val="005E176F"/>
    <w:rsid w:val="00601686"/>
    <w:rsid w:val="006A44DD"/>
    <w:rsid w:val="00BA1763"/>
    <w:rsid w:val="00BB1051"/>
    <w:rsid w:val="00CD3D09"/>
    <w:rsid w:val="00D234D7"/>
    <w:rsid w:val="00E624EA"/>
    <w:rsid w:val="00F44AB3"/>
    <w:rsid w:val="00F7307C"/>
    <w:rsid w:val="00FA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4B51"/>
  <w15:docId w15:val="{8975D93B-8DD5-FE45-BC83-CA23EEA1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B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B35"/>
    <w:pPr>
      <w:ind w:left="720"/>
      <w:contextualSpacing/>
    </w:pPr>
  </w:style>
  <w:style w:type="table" w:styleId="TableGrid">
    <w:name w:val="Table Grid"/>
    <w:basedOn w:val="TableNormal"/>
    <w:uiPriority w:val="59"/>
    <w:rsid w:val="005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17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Breanne Ayala</cp:lastModifiedBy>
  <cp:revision>2</cp:revision>
  <cp:lastPrinted>2021-06-17T13:35:00Z</cp:lastPrinted>
  <dcterms:created xsi:type="dcterms:W3CDTF">2022-06-22T19:19:00Z</dcterms:created>
  <dcterms:modified xsi:type="dcterms:W3CDTF">2022-06-22T19:19:00Z</dcterms:modified>
</cp:coreProperties>
</file>